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4F6" w:rsidRPr="005D44F6" w:rsidRDefault="005D44F6" w:rsidP="005D44F6">
      <w:pPr>
        <w:rPr>
          <w:sz w:val="32"/>
          <w:szCs w:val="32"/>
          <w:u w:val="single"/>
        </w:rPr>
      </w:pPr>
      <w:r w:rsidRPr="005D44F6">
        <w:rPr>
          <w:sz w:val="32"/>
          <w:szCs w:val="32"/>
          <w:u w:val="single"/>
        </w:rPr>
        <w:t xml:space="preserve">Watercolour Landscapes with Michael </w:t>
      </w:r>
      <w:proofErr w:type="spellStart"/>
      <w:r w:rsidRPr="005D44F6">
        <w:rPr>
          <w:sz w:val="32"/>
          <w:szCs w:val="32"/>
          <w:u w:val="single"/>
        </w:rPr>
        <w:t>Solovyev</w:t>
      </w:r>
      <w:proofErr w:type="spellEnd"/>
      <w:r w:rsidRPr="005D44F6">
        <w:rPr>
          <w:sz w:val="32"/>
          <w:szCs w:val="32"/>
          <w:u w:val="single"/>
        </w:rPr>
        <w:t xml:space="preserve"> July 24</w:t>
      </w:r>
      <w:r w:rsidRPr="005D44F6">
        <w:rPr>
          <w:sz w:val="32"/>
          <w:szCs w:val="32"/>
          <w:u w:val="single"/>
          <w:vertAlign w:val="superscript"/>
        </w:rPr>
        <w:t>th</w:t>
      </w:r>
      <w:r w:rsidRPr="005D44F6">
        <w:rPr>
          <w:sz w:val="32"/>
          <w:szCs w:val="32"/>
          <w:u w:val="single"/>
        </w:rPr>
        <w:t>-27</w:t>
      </w:r>
      <w:r w:rsidRPr="005D44F6">
        <w:rPr>
          <w:sz w:val="32"/>
          <w:szCs w:val="32"/>
          <w:u w:val="single"/>
          <w:vertAlign w:val="superscript"/>
        </w:rPr>
        <w:t>th</w:t>
      </w:r>
      <w:r w:rsidRPr="005D44F6">
        <w:rPr>
          <w:sz w:val="32"/>
          <w:szCs w:val="32"/>
          <w:u w:val="single"/>
        </w:rPr>
        <w:t xml:space="preserve"> 2025</w:t>
      </w:r>
    </w:p>
    <w:p w:rsidR="005D44F6" w:rsidRPr="005D44F6" w:rsidRDefault="005D44F6" w:rsidP="005D44F6">
      <w:pPr>
        <w:rPr>
          <w:sz w:val="28"/>
          <w:szCs w:val="28"/>
          <w:u w:val="single"/>
        </w:rPr>
      </w:pPr>
    </w:p>
    <w:p w:rsidR="005D44F6" w:rsidRPr="005D44F6" w:rsidRDefault="005D44F6" w:rsidP="005D44F6">
      <w:pPr>
        <w:rPr>
          <w:sz w:val="28"/>
          <w:szCs w:val="28"/>
        </w:rPr>
      </w:pPr>
      <w:r w:rsidRPr="005D44F6">
        <w:rPr>
          <w:sz w:val="28"/>
          <w:szCs w:val="28"/>
          <w:u w:val="single"/>
        </w:rPr>
        <w:t>Paper</w:t>
      </w:r>
      <w:r w:rsidRPr="005D44F6">
        <w:rPr>
          <w:sz w:val="28"/>
          <w:szCs w:val="28"/>
        </w:rPr>
        <w:t>:</w:t>
      </w:r>
    </w:p>
    <w:p w:rsidR="005D44F6" w:rsidRPr="005D44F6" w:rsidRDefault="005D44F6" w:rsidP="005D44F6">
      <w:pPr>
        <w:rPr>
          <w:sz w:val="28"/>
          <w:szCs w:val="28"/>
        </w:rPr>
      </w:pPr>
      <w:r w:rsidRPr="005D44F6">
        <w:rPr>
          <w:sz w:val="28"/>
          <w:szCs w:val="28"/>
        </w:rPr>
        <w:t>If you have some favorite brand of watercolor paper, by all means, use it.</w:t>
      </w:r>
      <w:bookmarkStart w:id="0" w:name="_GoBack"/>
      <w:bookmarkEnd w:id="0"/>
    </w:p>
    <w:p w:rsidR="005D44F6" w:rsidRPr="005D44F6" w:rsidRDefault="005D44F6" w:rsidP="005D44F6">
      <w:pPr>
        <w:rPr>
          <w:sz w:val="28"/>
          <w:szCs w:val="28"/>
        </w:rPr>
      </w:pPr>
      <w:r w:rsidRPr="005D44F6">
        <w:rPr>
          <w:sz w:val="28"/>
          <w:szCs w:val="28"/>
        </w:rPr>
        <w:t>Hot Pressed paper is NOT recommended.</w:t>
      </w:r>
    </w:p>
    <w:p w:rsidR="005D44F6" w:rsidRPr="005D44F6" w:rsidRDefault="005D44F6" w:rsidP="005D44F6">
      <w:pPr>
        <w:rPr>
          <w:sz w:val="28"/>
          <w:szCs w:val="28"/>
        </w:rPr>
      </w:pPr>
      <w:r w:rsidRPr="005D44F6">
        <w:rPr>
          <w:sz w:val="28"/>
          <w:szCs w:val="28"/>
        </w:rPr>
        <w:t>100% cotton 140 pound Rough (Grain Torchon) paper - Saunders or Arches, 11 x 15 to 15 x 22 inches, depending on your preference.</w:t>
      </w:r>
    </w:p>
    <w:p w:rsidR="005D44F6" w:rsidRPr="005D44F6" w:rsidRDefault="005D44F6" w:rsidP="005D44F6">
      <w:pPr>
        <w:rPr>
          <w:sz w:val="28"/>
          <w:szCs w:val="28"/>
        </w:rPr>
      </w:pPr>
      <w:r w:rsidRPr="005D44F6">
        <w:rPr>
          <w:sz w:val="28"/>
          <w:szCs w:val="28"/>
        </w:rPr>
        <w:t xml:space="preserve">My </w:t>
      </w:r>
      <w:proofErr w:type="gramStart"/>
      <w:r w:rsidRPr="005D44F6">
        <w:rPr>
          <w:sz w:val="28"/>
          <w:szCs w:val="28"/>
        </w:rPr>
        <w:t>recommendation :</w:t>
      </w:r>
      <w:proofErr w:type="gramEnd"/>
      <w:r w:rsidRPr="005D44F6">
        <w:rPr>
          <w:sz w:val="28"/>
          <w:szCs w:val="28"/>
        </w:rPr>
        <w:t xml:space="preserve"> Saunders Waterford Rough 300 gsm.</w:t>
      </w:r>
    </w:p>
    <w:p w:rsidR="005D44F6" w:rsidRPr="005D44F6" w:rsidRDefault="005D44F6" w:rsidP="005D44F6">
      <w:pPr>
        <w:rPr>
          <w:sz w:val="28"/>
          <w:szCs w:val="28"/>
        </w:rPr>
      </w:pPr>
    </w:p>
    <w:p w:rsidR="005D44F6" w:rsidRPr="005D44F6" w:rsidRDefault="005D44F6" w:rsidP="005D44F6">
      <w:pPr>
        <w:rPr>
          <w:sz w:val="28"/>
          <w:szCs w:val="28"/>
        </w:rPr>
      </w:pPr>
      <w:r w:rsidRPr="005D44F6">
        <w:rPr>
          <w:sz w:val="28"/>
          <w:szCs w:val="28"/>
          <w:u w:val="single"/>
        </w:rPr>
        <w:t>Brushes</w:t>
      </w:r>
      <w:r w:rsidRPr="005D44F6">
        <w:rPr>
          <w:sz w:val="28"/>
          <w:szCs w:val="28"/>
        </w:rPr>
        <w:t>:</w:t>
      </w:r>
    </w:p>
    <w:p w:rsidR="005D44F6" w:rsidRPr="005D44F6" w:rsidRDefault="005D44F6" w:rsidP="005D44F6">
      <w:pPr>
        <w:rPr>
          <w:sz w:val="28"/>
          <w:szCs w:val="28"/>
        </w:rPr>
      </w:pPr>
      <w:r w:rsidRPr="005D44F6">
        <w:rPr>
          <w:sz w:val="28"/>
          <w:szCs w:val="28"/>
        </w:rPr>
        <w:t>• Round paintbrush (or mop) squirrel, goat, or equivalent (approximately #12)</w:t>
      </w:r>
    </w:p>
    <w:p w:rsidR="005D44F6" w:rsidRPr="005D44F6" w:rsidRDefault="005D44F6" w:rsidP="005D44F6">
      <w:pPr>
        <w:rPr>
          <w:sz w:val="28"/>
          <w:szCs w:val="28"/>
        </w:rPr>
      </w:pPr>
      <w:r w:rsidRPr="005D44F6">
        <w:rPr>
          <w:sz w:val="28"/>
          <w:szCs w:val="28"/>
        </w:rPr>
        <w:t>• Round sharp paintbrush (or rigger, liner) (approximately #4)</w:t>
      </w:r>
    </w:p>
    <w:p w:rsidR="005D44F6" w:rsidRPr="005D44F6" w:rsidRDefault="005D44F6" w:rsidP="005D44F6">
      <w:pPr>
        <w:rPr>
          <w:sz w:val="28"/>
          <w:szCs w:val="28"/>
        </w:rPr>
      </w:pPr>
      <w:r w:rsidRPr="005D44F6">
        <w:rPr>
          <w:sz w:val="28"/>
          <w:szCs w:val="28"/>
        </w:rPr>
        <w:t>• Flat strong brush for watercolor, approximately 1 1/2 inch width (3.5 cm) or bigger.</w:t>
      </w:r>
    </w:p>
    <w:p w:rsidR="005D44F6" w:rsidRPr="005D44F6" w:rsidRDefault="005D44F6" w:rsidP="005D44F6">
      <w:pPr>
        <w:rPr>
          <w:sz w:val="28"/>
          <w:szCs w:val="28"/>
        </w:rPr>
      </w:pPr>
      <w:r w:rsidRPr="005D44F6">
        <w:rPr>
          <w:sz w:val="28"/>
          <w:szCs w:val="28"/>
        </w:rPr>
        <w:t>If you have any favorite brush set, feel free to use it.</w:t>
      </w:r>
    </w:p>
    <w:p w:rsidR="005D44F6" w:rsidRPr="005D44F6" w:rsidRDefault="005D44F6" w:rsidP="005D44F6">
      <w:pPr>
        <w:rPr>
          <w:sz w:val="28"/>
          <w:szCs w:val="28"/>
        </w:rPr>
      </w:pPr>
      <w:r w:rsidRPr="005D44F6">
        <w:rPr>
          <w:sz w:val="28"/>
          <w:szCs w:val="28"/>
        </w:rPr>
        <w:t>Asian calligraphy brushes are very welcome (goat, rat, etc.)</w:t>
      </w:r>
    </w:p>
    <w:p w:rsidR="005D44F6" w:rsidRPr="005D44F6" w:rsidRDefault="005D44F6" w:rsidP="005D44F6">
      <w:pPr>
        <w:rPr>
          <w:sz w:val="28"/>
          <w:szCs w:val="28"/>
        </w:rPr>
      </w:pPr>
      <w:r w:rsidRPr="005D44F6">
        <w:rPr>
          <w:sz w:val="28"/>
          <w:szCs w:val="28"/>
        </w:rPr>
        <w:t>In case if you prefer to use the same brushes as me, I recommend you to check my signature set:</w:t>
      </w:r>
    </w:p>
    <w:p w:rsidR="005D44F6" w:rsidRPr="005D44F6" w:rsidRDefault="005D44F6" w:rsidP="005D44F6">
      <w:pPr>
        <w:rPr>
          <w:sz w:val="28"/>
          <w:szCs w:val="28"/>
        </w:rPr>
      </w:pPr>
      <w:hyperlink r:id="rId4" w:history="1">
        <w:r w:rsidRPr="005D44F6">
          <w:rPr>
            <w:rStyle w:val="Hyperlink"/>
            <w:sz w:val="28"/>
            <w:szCs w:val="28"/>
          </w:rPr>
          <w:t>https://www.watercoloronline.com/product-page/signature-brush-set</w:t>
        </w:r>
      </w:hyperlink>
    </w:p>
    <w:p w:rsidR="005D44F6" w:rsidRPr="005D44F6" w:rsidRDefault="005D44F6" w:rsidP="005D44F6">
      <w:pPr>
        <w:rPr>
          <w:sz w:val="28"/>
          <w:szCs w:val="28"/>
        </w:rPr>
      </w:pPr>
      <w:r w:rsidRPr="005D44F6">
        <w:rPr>
          <w:sz w:val="28"/>
          <w:szCs w:val="28"/>
        </w:rPr>
        <w:t xml:space="preserve">An </w:t>
      </w:r>
      <w:proofErr w:type="spellStart"/>
      <w:r w:rsidRPr="005D44F6">
        <w:rPr>
          <w:sz w:val="28"/>
          <w:szCs w:val="28"/>
        </w:rPr>
        <w:t>Escoda</w:t>
      </w:r>
      <w:proofErr w:type="spellEnd"/>
      <w:r w:rsidRPr="005D44F6">
        <w:rPr>
          <w:sz w:val="28"/>
          <w:szCs w:val="28"/>
        </w:rPr>
        <w:t xml:space="preserve"> Michael </w:t>
      </w:r>
      <w:proofErr w:type="spellStart"/>
      <w:r w:rsidRPr="005D44F6">
        <w:rPr>
          <w:sz w:val="28"/>
          <w:szCs w:val="28"/>
        </w:rPr>
        <w:t>Solovyev’s</w:t>
      </w:r>
      <w:proofErr w:type="spellEnd"/>
      <w:r w:rsidRPr="005D44F6">
        <w:rPr>
          <w:sz w:val="28"/>
          <w:szCs w:val="28"/>
        </w:rPr>
        <w:t xml:space="preserve"> Master Set.</w:t>
      </w:r>
    </w:p>
    <w:p w:rsidR="005D44F6" w:rsidRPr="005D44F6" w:rsidRDefault="005D44F6" w:rsidP="005D44F6">
      <w:pPr>
        <w:rPr>
          <w:sz w:val="28"/>
          <w:szCs w:val="28"/>
        </w:rPr>
      </w:pPr>
      <w:r w:rsidRPr="005D44F6">
        <w:rPr>
          <w:sz w:val="28"/>
          <w:szCs w:val="28"/>
        </w:rPr>
        <w:t>I will bring with me some of my materials, which will be available for purchase during the class.</w:t>
      </w:r>
    </w:p>
    <w:p w:rsidR="005D44F6" w:rsidRPr="005D44F6" w:rsidRDefault="005D44F6" w:rsidP="005D44F6">
      <w:pPr>
        <w:rPr>
          <w:sz w:val="28"/>
          <w:szCs w:val="28"/>
        </w:rPr>
      </w:pPr>
    </w:p>
    <w:p w:rsidR="005D44F6" w:rsidRPr="005D44F6" w:rsidRDefault="005D44F6" w:rsidP="005D44F6">
      <w:pPr>
        <w:rPr>
          <w:sz w:val="28"/>
          <w:szCs w:val="28"/>
        </w:rPr>
      </w:pPr>
      <w:r w:rsidRPr="005D44F6">
        <w:rPr>
          <w:sz w:val="28"/>
          <w:szCs w:val="28"/>
          <w:u w:val="single"/>
        </w:rPr>
        <w:t>Paint</w:t>
      </w:r>
      <w:r w:rsidRPr="005D44F6">
        <w:rPr>
          <w:sz w:val="28"/>
          <w:szCs w:val="28"/>
        </w:rPr>
        <w:t>:</w:t>
      </w:r>
    </w:p>
    <w:p w:rsidR="005D44F6" w:rsidRPr="005D44F6" w:rsidRDefault="005D44F6" w:rsidP="005D44F6">
      <w:pPr>
        <w:rPr>
          <w:sz w:val="28"/>
          <w:szCs w:val="28"/>
        </w:rPr>
      </w:pPr>
      <w:r w:rsidRPr="005D44F6">
        <w:rPr>
          <w:sz w:val="28"/>
          <w:szCs w:val="28"/>
        </w:rPr>
        <w:t>I highly recommend Daniel Smith watercolor in tubes or you can use any other professional brand.</w:t>
      </w:r>
    </w:p>
    <w:p w:rsidR="005D44F6" w:rsidRPr="005D44F6" w:rsidRDefault="005D44F6" w:rsidP="005D44F6">
      <w:pPr>
        <w:rPr>
          <w:sz w:val="28"/>
          <w:szCs w:val="28"/>
        </w:rPr>
      </w:pPr>
      <w:r w:rsidRPr="005D44F6">
        <w:rPr>
          <w:sz w:val="28"/>
          <w:szCs w:val="28"/>
        </w:rPr>
        <w:t xml:space="preserve">• </w:t>
      </w:r>
      <w:proofErr w:type="spellStart"/>
      <w:r w:rsidRPr="005D44F6">
        <w:rPr>
          <w:sz w:val="28"/>
          <w:szCs w:val="28"/>
        </w:rPr>
        <w:t>Quinacridone</w:t>
      </w:r>
      <w:proofErr w:type="spellEnd"/>
      <w:r w:rsidRPr="005D44F6">
        <w:rPr>
          <w:sz w:val="28"/>
          <w:szCs w:val="28"/>
        </w:rPr>
        <w:t xml:space="preserve"> Sienna</w:t>
      </w:r>
    </w:p>
    <w:p w:rsidR="005D44F6" w:rsidRPr="005D44F6" w:rsidRDefault="005D44F6" w:rsidP="005D44F6">
      <w:pPr>
        <w:rPr>
          <w:sz w:val="28"/>
          <w:szCs w:val="28"/>
        </w:rPr>
      </w:pPr>
      <w:r w:rsidRPr="005D44F6">
        <w:rPr>
          <w:sz w:val="28"/>
          <w:szCs w:val="28"/>
        </w:rPr>
        <w:t xml:space="preserve">• </w:t>
      </w:r>
      <w:proofErr w:type="spellStart"/>
      <w:r w:rsidRPr="005D44F6">
        <w:rPr>
          <w:sz w:val="28"/>
          <w:szCs w:val="28"/>
        </w:rPr>
        <w:t>Quinacridone</w:t>
      </w:r>
      <w:proofErr w:type="spellEnd"/>
      <w:r w:rsidRPr="005D44F6">
        <w:rPr>
          <w:sz w:val="28"/>
          <w:szCs w:val="28"/>
        </w:rPr>
        <w:t xml:space="preserve"> Deep Gold</w:t>
      </w:r>
    </w:p>
    <w:p w:rsidR="005D44F6" w:rsidRPr="005D44F6" w:rsidRDefault="005D44F6" w:rsidP="005D44F6">
      <w:pPr>
        <w:rPr>
          <w:sz w:val="28"/>
          <w:szCs w:val="28"/>
        </w:rPr>
      </w:pPr>
      <w:r w:rsidRPr="005D44F6">
        <w:rPr>
          <w:sz w:val="28"/>
          <w:szCs w:val="28"/>
        </w:rPr>
        <w:t>• Alizarin Crimson</w:t>
      </w:r>
    </w:p>
    <w:p w:rsidR="005D44F6" w:rsidRPr="005D44F6" w:rsidRDefault="005D44F6" w:rsidP="005D44F6">
      <w:pPr>
        <w:rPr>
          <w:sz w:val="28"/>
          <w:szCs w:val="28"/>
        </w:rPr>
      </w:pPr>
      <w:r w:rsidRPr="005D44F6">
        <w:rPr>
          <w:sz w:val="28"/>
          <w:szCs w:val="28"/>
        </w:rPr>
        <w:t xml:space="preserve">• </w:t>
      </w:r>
      <w:proofErr w:type="spellStart"/>
      <w:r w:rsidRPr="005D44F6">
        <w:rPr>
          <w:sz w:val="28"/>
          <w:szCs w:val="28"/>
        </w:rPr>
        <w:t>Perylene</w:t>
      </w:r>
      <w:proofErr w:type="spellEnd"/>
      <w:r w:rsidRPr="005D44F6">
        <w:rPr>
          <w:sz w:val="28"/>
          <w:szCs w:val="28"/>
        </w:rPr>
        <w:t xml:space="preserve"> Violet</w:t>
      </w:r>
    </w:p>
    <w:p w:rsidR="005D44F6" w:rsidRPr="005D44F6" w:rsidRDefault="005D44F6" w:rsidP="005D44F6">
      <w:pPr>
        <w:rPr>
          <w:sz w:val="28"/>
          <w:szCs w:val="28"/>
        </w:rPr>
      </w:pPr>
      <w:r w:rsidRPr="005D44F6">
        <w:rPr>
          <w:sz w:val="28"/>
          <w:szCs w:val="28"/>
        </w:rPr>
        <w:t>• Indigo</w:t>
      </w:r>
    </w:p>
    <w:p w:rsidR="005D44F6" w:rsidRPr="005D44F6" w:rsidRDefault="005D44F6" w:rsidP="005D44F6">
      <w:pPr>
        <w:rPr>
          <w:sz w:val="28"/>
          <w:szCs w:val="28"/>
        </w:rPr>
      </w:pPr>
      <w:r w:rsidRPr="005D44F6">
        <w:rPr>
          <w:sz w:val="28"/>
          <w:szCs w:val="28"/>
        </w:rPr>
        <w:t>• Cobalt Blue</w:t>
      </w:r>
    </w:p>
    <w:p w:rsidR="005D44F6" w:rsidRPr="005D44F6" w:rsidRDefault="005D44F6" w:rsidP="005D44F6">
      <w:pPr>
        <w:rPr>
          <w:sz w:val="28"/>
          <w:szCs w:val="28"/>
        </w:rPr>
      </w:pPr>
      <w:r w:rsidRPr="005D44F6">
        <w:rPr>
          <w:sz w:val="28"/>
          <w:szCs w:val="28"/>
        </w:rPr>
        <w:t xml:space="preserve">• </w:t>
      </w:r>
      <w:proofErr w:type="spellStart"/>
      <w:r w:rsidRPr="005D44F6">
        <w:rPr>
          <w:sz w:val="28"/>
          <w:szCs w:val="28"/>
        </w:rPr>
        <w:t>Phthalo</w:t>
      </w:r>
      <w:proofErr w:type="spellEnd"/>
      <w:r w:rsidRPr="005D44F6">
        <w:rPr>
          <w:sz w:val="28"/>
          <w:szCs w:val="28"/>
        </w:rPr>
        <w:t xml:space="preserve"> Green BS</w:t>
      </w:r>
    </w:p>
    <w:p w:rsidR="005D44F6" w:rsidRPr="005D44F6" w:rsidRDefault="005D44F6" w:rsidP="005D44F6">
      <w:pPr>
        <w:rPr>
          <w:sz w:val="28"/>
          <w:szCs w:val="28"/>
        </w:rPr>
      </w:pPr>
      <w:r w:rsidRPr="005D44F6">
        <w:rPr>
          <w:sz w:val="28"/>
          <w:szCs w:val="28"/>
        </w:rPr>
        <w:t xml:space="preserve">• </w:t>
      </w:r>
      <w:proofErr w:type="spellStart"/>
      <w:r w:rsidRPr="005D44F6">
        <w:rPr>
          <w:sz w:val="28"/>
          <w:szCs w:val="28"/>
        </w:rPr>
        <w:t>Phthalo</w:t>
      </w:r>
      <w:proofErr w:type="spellEnd"/>
      <w:r w:rsidRPr="005D44F6">
        <w:rPr>
          <w:sz w:val="28"/>
          <w:szCs w:val="28"/>
        </w:rPr>
        <w:t xml:space="preserve"> Blue GS</w:t>
      </w:r>
    </w:p>
    <w:p w:rsidR="005D44F6" w:rsidRPr="005D44F6" w:rsidRDefault="005D44F6" w:rsidP="005D44F6">
      <w:pPr>
        <w:rPr>
          <w:sz w:val="28"/>
          <w:szCs w:val="28"/>
        </w:rPr>
      </w:pPr>
      <w:r w:rsidRPr="005D44F6">
        <w:rPr>
          <w:sz w:val="28"/>
          <w:szCs w:val="28"/>
        </w:rPr>
        <w:t>Masking tape, any board to stretch paper on.</w:t>
      </w:r>
    </w:p>
    <w:p w:rsidR="005D44F6" w:rsidRPr="005D44F6" w:rsidRDefault="005D44F6" w:rsidP="005D44F6">
      <w:pPr>
        <w:rPr>
          <w:sz w:val="28"/>
          <w:szCs w:val="28"/>
        </w:rPr>
      </w:pPr>
    </w:p>
    <w:p w:rsidR="004C6ACF" w:rsidRPr="005D44F6" w:rsidRDefault="004C6ACF">
      <w:pPr>
        <w:rPr>
          <w:sz w:val="28"/>
          <w:szCs w:val="28"/>
        </w:rPr>
      </w:pPr>
    </w:p>
    <w:sectPr w:rsidR="004C6ACF" w:rsidRPr="005D44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84"/>
    <w:rsid w:val="00267484"/>
    <w:rsid w:val="004C6ACF"/>
    <w:rsid w:val="005D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B4FAF-0D7A-4313-AEEA-43F64990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4F6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44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atercoloronline.com/product-page/signature-brush-s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Horl</dc:creator>
  <cp:keywords/>
  <dc:description/>
  <cp:lastModifiedBy>Karen Horl</cp:lastModifiedBy>
  <cp:revision>2</cp:revision>
  <dcterms:created xsi:type="dcterms:W3CDTF">2024-01-10T18:22:00Z</dcterms:created>
  <dcterms:modified xsi:type="dcterms:W3CDTF">2024-01-10T18:23:00Z</dcterms:modified>
</cp:coreProperties>
</file>